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Default="00EE3D3D" w:rsidP="0073387E">
      <w:pPr>
        <w:jc w:val="center"/>
        <w:rPr>
          <w:rFonts w:ascii="Arial" w:hAnsi="Arial" w:cs="Arial"/>
          <w:b/>
          <w:bCs/>
          <w:sz w:val="36"/>
          <w:szCs w:val="36"/>
        </w:rPr>
      </w:pPr>
      <w:r w:rsidRPr="00EE3D3D">
        <w:rPr>
          <w:rFonts w:ascii="Arial" w:hAnsi="Arial" w:cs="Arial"/>
          <w:b/>
          <w:bCs/>
          <w:sz w:val="36"/>
          <w:szCs w:val="36"/>
        </w:rPr>
        <w:t>DEPARTAMENTO DE FILOSOFÍA</w:t>
      </w:r>
    </w:p>
    <w:p w:rsidR="00EE3D3D" w:rsidRDefault="00EE3D3D" w:rsidP="00EE3D3D">
      <w:pPr>
        <w:jc w:val="both"/>
        <w:rPr>
          <w:rFonts w:ascii="Arial" w:hAnsi="Arial" w:cs="Arial"/>
          <w:b/>
          <w:bCs/>
          <w:sz w:val="36"/>
          <w:szCs w:val="36"/>
        </w:rPr>
      </w:pPr>
    </w:p>
    <w:p w:rsidR="00EE3D3D" w:rsidRPr="00EE3D3D" w:rsidRDefault="00EE3D3D" w:rsidP="00EE3D3D">
      <w:pPr>
        <w:jc w:val="both"/>
        <w:rPr>
          <w:rFonts w:ascii="Arial" w:hAnsi="Arial" w:cs="Arial"/>
          <w:b/>
          <w:bCs/>
          <w:u w:val="single"/>
        </w:rPr>
      </w:pPr>
    </w:p>
    <w:p w:rsidR="00EE3D3D" w:rsidRDefault="000F064B" w:rsidP="0073387E">
      <w:pPr>
        <w:jc w:val="center"/>
        <w:rPr>
          <w:rFonts w:ascii="Arial" w:hAnsi="Arial" w:cs="Arial"/>
          <w:b/>
          <w:bCs/>
          <w:sz w:val="36"/>
          <w:szCs w:val="36"/>
        </w:rPr>
      </w:pPr>
      <w:r w:rsidRPr="00EE3D3D">
        <w:rPr>
          <w:rFonts w:ascii="Arial" w:hAnsi="Arial" w:cs="Arial"/>
          <w:b/>
          <w:bCs/>
          <w:sz w:val="36"/>
          <w:szCs w:val="36"/>
        </w:rPr>
        <w:t>MODIFICACIÓN DE LOS PROCEDIMIENTOS DE</w:t>
      </w:r>
    </w:p>
    <w:p w:rsidR="00EE3D3D" w:rsidRDefault="00EE3D3D" w:rsidP="0073387E">
      <w:pPr>
        <w:jc w:val="center"/>
        <w:rPr>
          <w:rFonts w:ascii="Arial" w:hAnsi="Arial" w:cs="Arial"/>
          <w:b/>
          <w:bCs/>
          <w:sz w:val="36"/>
          <w:szCs w:val="36"/>
        </w:rPr>
      </w:pPr>
    </w:p>
    <w:p w:rsidR="00EE3D3D" w:rsidRDefault="000F064B" w:rsidP="0073387E">
      <w:pPr>
        <w:jc w:val="center"/>
        <w:rPr>
          <w:rFonts w:ascii="Arial" w:hAnsi="Arial" w:cs="Arial"/>
          <w:b/>
          <w:bCs/>
          <w:sz w:val="36"/>
          <w:szCs w:val="36"/>
        </w:rPr>
      </w:pPr>
      <w:r w:rsidRPr="00EE3D3D">
        <w:rPr>
          <w:rFonts w:ascii="Arial" w:hAnsi="Arial" w:cs="Arial"/>
          <w:b/>
          <w:bCs/>
          <w:sz w:val="36"/>
          <w:szCs w:val="36"/>
        </w:rPr>
        <w:t>EVALUACIÓN Y RECUPERACIÓN DE LA</w:t>
      </w:r>
    </w:p>
    <w:p w:rsidR="00EE3D3D" w:rsidRDefault="00EE3D3D" w:rsidP="0073387E">
      <w:pPr>
        <w:rPr>
          <w:rFonts w:ascii="Arial" w:hAnsi="Arial" w:cs="Arial"/>
          <w:b/>
          <w:bCs/>
          <w:sz w:val="36"/>
          <w:szCs w:val="36"/>
        </w:rPr>
      </w:pPr>
    </w:p>
    <w:p w:rsidR="000F064B" w:rsidRDefault="000F064B" w:rsidP="0073387E">
      <w:pPr>
        <w:jc w:val="center"/>
        <w:rPr>
          <w:rFonts w:ascii="Arial" w:hAnsi="Arial" w:cs="Arial"/>
          <w:b/>
          <w:bCs/>
          <w:sz w:val="36"/>
          <w:szCs w:val="36"/>
        </w:rPr>
      </w:pPr>
      <w:r w:rsidRPr="00EE3D3D">
        <w:rPr>
          <w:rFonts w:ascii="Arial" w:hAnsi="Arial" w:cs="Arial"/>
          <w:b/>
          <w:bCs/>
          <w:sz w:val="36"/>
          <w:szCs w:val="36"/>
        </w:rPr>
        <w:t>PROGRAMACIÓN</w:t>
      </w:r>
    </w:p>
    <w:p w:rsidR="00EE3D3D" w:rsidRDefault="00EE3D3D" w:rsidP="000F064B">
      <w:pPr>
        <w:jc w:val="center"/>
        <w:rPr>
          <w:rFonts w:ascii="Arial" w:hAnsi="Arial" w:cs="Arial"/>
          <w:b/>
          <w:bCs/>
          <w:sz w:val="36"/>
          <w:szCs w:val="36"/>
        </w:rPr>
      </w:pPr>
    </w:p>
    <w:p w:rsidR="00EE3D3D" w:rsidRDefault="00EE3D3D" w:rsidP="000F064B">
      <w:pPr>
        <w:jc w:val="center"/>
        <w:rPr>
          <w:rFonts w:ascii="Arial" w:hAnsi="Arial" w:cs="Arial"/>
          <w:b/>
          <w:bCs/>
          <w:sz w:val="36"/>
          <w:szCs w:val="36"/>
        </w:rPr>
      </w:pPr>
    </w:p>
    <w:p w:rsidR="00EE3D3D" w:rsidRDefault="00EE3D3D" w:rsidP="000F064B">
      <w:pPr>
        <w:jc w:val="center"/>
        <w:rPr>
          <w:rFonts w:ascii="Arial" w:hAnsi="Arial" w:cs="Arial"/>
          <w:b/>
          <w:bCs/>
          <w:sz w:val="36"/>
          <w:szCs w:val="36"/>
        </w:rPr>
      </w:pPr>
    </w:p>
    <w:p w:rsidR="00EE3D3D" w:rsidRDefault="00EE3D3D" w:rsidP="000F064B">
      <w:pPr>
        <w:jc w:val="center"/>
        <w:rPr>
          <w:rFonts w:ascii="Arial" w:hAnsi="Arial" w:cs="Arial"/>
          <w:b/>
          <w:bCs/>
          <w:sz w:val="36"/>
          <w:szCs w:val="36"/>
        </w:rPr>
      </w:pPr>
    </w:p>
    <w:p w:rsidR="00EE3D3D" w:rsidRPr="00EE3D3D" w:rsidRDefault="00EE3D3D" w:rsidP="000F064B">
      <w:pPr>
        <w:jc w:val="center"/>
        <w:rPr>
          <w:rFonts w:ascii="Arial" w:hAnsi="Arial" w:cs="Arial"/>
          <w:b/>
          <w:bCs/>
          <w:sz w:val="36"/>
          <w:szCs w:val="36"/>
        </w:rPr>
      </w:pPr>
    </w:p>
    <w:p w:rsidR="000F064B" w:rsidRPr="00EE3D3D" w:rsidRDefault="000F064B" w:rsidP="000F064B">
      <w:pPr>
        <w:jc w:val="center"/>
        <w:rPr>
          <w:rFonts w:ascii="Arial" w:hAnsi="Arial" w:cs="Arial"/>
          <w:b/>
          <w:bCs/>
          <w:sz w:val="28"/>
          <w:szCs w:val="28"/>
        </w:rPr>
      </w:pPr>
    </w:p>
    <w:p w:rsidR="000F064B" w:rsidRPr="00EE3D3D" w:rsidRDefault="000F064B" w:rsidP="000F064B">
      <w:pPr>
        <w:jc w:val="center"/>
        <w:rPr>
          <w:rFonts w:ascii="Arial" w:hAnsi="Arial" w:cs="Arial"/>
          <w:b/>
          <w:bCs/>
          <w:sz w:val="28"/>
          <w:szCs w:val="28"/>
          <w:u w:val="single"/>
        </w:rPr>
      </w:pPr>
    </w:p>
    <w:p w:rsidR="000F064B" w:rsidRPr="00EE3D3D" w:rsidRDefault="000F064B" w:rsidP="000F064B">
      <w:pPr>
        <w:jc w:val="center"/>
        <w:rPr>
          <w:rFonts w:ascii="Arial" w:hAnsi="Arial" w:cs="Arial"/>
          <w:b/>
          <w:bCs/>
          <w:sz w:val="28"/>
          <w:szCs w:val="28"/>
          <w:u w:val="single"/>
        </w:rPr>
      </w:pPr>
    </w:p>
    <w:p w:rsidR="000F064B" w:rsidRPr="00EE3D3D" w:rsidRDefault="000F064B" w:rsidP="000F064B">
      <w:pPr>
        <w:jc w:val="center"/>
        <w:rPr>
          <w:rFonts w:ascii="Arial" w:hAnsi="Arial" w:cs="Arial"/>
          <w:b/>
          <w:bCs/>
          <w:sz w:val="28"/>
          <w:szCs w:val="28"/>
          <w:u w:val="single"/>
        </w:rPr>
      </w:pPr>
    </w:p>
    <w:p w:rsidR="000F064B" w:rsidRPr="00EE3D3D" w:rsidRDefault="000F064B" w:rsidP="000F064B">
      <w:pPr>
        <w:jc w:val="center"/>
        <w:rPr>
          <w:rFonts w:ascii="Arial" w:hAnsi="Arial" w:cs="Arial"/>
          <w:b/>
          <w:bCs/>
          <w:sz w:val="28"/>
          <w:szCs w:val="28"/>
          <w:u w:val="single"/>
        </w:rPr>
      </w:pPr>
    </w:p>
    <w:p w:rsidR="000F064B" w:rsidRPr="00EE3D3D" w:rsidRDefault="000F064B" w:rsidP="000F064B">
      <w:pPr>
        <w:jc w:val="center"/>
        <w:rPr>
          <w:rFonts w:ascii="Arial" w:hAnsi="Arial" w:cs="Arial"/>
          <w:sz w:val="28"/>
          <w:szCs w:val="28"/>
          <w:u w:val="single"/>
        </w:rPr>
      </w:pPr>
      <w:r w:rsidRPr="00EE3D3D">
        <w:rPr>
          <w:rFonts w:ascii="Arial" w:hAnsi="Arial" w:cs="Arial"/>
          <w:sz w:val="28"/>
          <w:szCs w:val="28"/>
          <w:u w:val="single"/>
        </w:rPr>
        <w:t>Mayo de 2020</w:t>
      </w: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Default="000F064B" w:rsidP="000F064B">
      <w:pPr>
        <w:jc w:val="center"/>
        <w:rPr>
          <w:rFonts w:ascii="Arial" w:hAnsi="Arial" w:cs="Arial"/>
          <w:b/>
          <w:bCs/>
          <w:u w:val="single"/>
        </w:rPr>
      </w:pPr>
    </w:p>
    <w:p w:rsidR="0073387E" w:rsidRPr="00EE3D3D" w:rsidRDefault="0073387E"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EE3D3D" w:rsidRDefault="00EE3D3D" w:rsidP="00EE3D3D">
      <w:pPr>
        <w:rPr>
          <w:rFonts w:ascii="Arial" w:hAnsi="Arial" w:cs="Arial"/>
          <w:b/>
          <w:bCs/>
          <w:u w:val="single"/>
        </w:rPr>
      </w:pPr>
    </w:p>
    <w:p w:rsidR="000F064B" w:rsidRPr="00EE3D3D" w:rsidRDefault="00EE3D3D" w:rsidP="00EE3D3D">
      <w:pPr>
        <w:rPr>
          <w:rFonts w:ascii="Arial" w:hAnsi="Arial" w:cs="Arial"/>
          <w:b/>
          <w:bCs/>
          <w:sz w:val="28"/>
          <w:szCs w:val="28"/>
        </w:rPr>
      </w:pPr>
      <w:r w:rsidRPr="00EE3D3D">
        <w:rPr>
          <w:rFonts w:ascii="Arial" w:hAnsi="Arial" w:cs="Arial"/>
          <w:b/>
          <w:bCs/>
          <w:sz w:val="28"/>
          <w:szCs w:val="28"/>
        </w:rPr>
        <w:t>IES A. BUERO VALLEJO</w:t>
      </w:r>
    </w:p>
    <w:p w:rsidR="00EE3D3D" w:rsidRPr="00EE3D3D" w:rsidRDefault="00EE3D3D" w:rsidP="000F064B">
      <w:pPr>
        <w:jc w:val="center"/>
        <w:rPr>
          <w:rFonts w:ascii="Arial" w:hAnsi="Arial" w:cs="Arial"/>
          <w:b/>
          <w:bCs/>
          <w:u w:val="single"/>
        </w:rPr>
      </w:pPr>
    </w:p>
    <w:p w:rsidR="000F064B" w:rsidRPr="00EE3D3D" w:rsidRDefault="000F064B" w:rsidP="000F064B">
      <w:pPr>
        <w:jc w:val="center"/>
        <w:rPr>
          <w:rFonts w:ascii="Arial" w:hAnsi="Arial" w:cs="Arial"/>
          <w:b/>
          <w:bCs/>
          <w:u w:val="single"/>
        </w:rPr>
      </w:pPr>
    </w:p>
    <w:p w:rsidR="000F064B" w:rsidRPr="00EE3D3D" w:rsidRDefault="000F064B" w:rsidP="000F064B">
      <w:pPr>
        <w:ind w:firstLine="708"/>
        <w:jc w:val="both"/>
        <w:rPr>
          <w:rFonts w:ascii="Calibri" w:hAnsi="Calibri" w:cs="Calibri"/>
          <w:sz w:val="22"/>
          <w:szCs w:val="22"/>
        </w:rPr>
      </w:pPr>
      <w:r w:rsidRPr="00EE3D3D">
        <w:rPr>
          <w:rFonts w:ascii="Calibri" w:hAnsi="Calibri" w:cs="Calibri"/>
          <w:sz w:val="22"/>
          <w:szCs w:val="22"/>
        </w:rPr>
        <w:lastRenderedPageBreak/>
        <w:t xml:space="preserve">Reunido el Departamento de Filosofía del IES A. Buero Vallejo de Guadalajara, a indicación de la Dirección del Centro, a través de la Comisión de Coordinación Pedagógica, y siguiendo las instrucciones publicadas en el BOE: </w:t>
      </w:r>
      <w:r w:rsidRPr="00EE3D3D">
        <w:rPr>
          <w:rFonts w:ascii="Calibri" w:eastAsiaTheme="minorHAnsi" w:hAnsi="Calibri" w:cs="Calibri"/>
          <w:i/>
          <w:iCs/>
          <w:kern w:val="0"/>
          <w:sz w:val="22"/>
          <w:szCs w:val="22"/>
          <w:lang w:eastAsia="en-US" w:bidi="ar-SA"/>
        </w:rPr>
        <w:t>Orden EFP/365/2020, de 22 de abril, por la que se establecen el marco y las directrices de actuación para el tercer trimestre del curso 2019-2020 y el inicio del curso 2020-2021, ante la situación de crisis ocasionada por el COVID-19</w:t>
      </w:r>
      <w:r w:rsidRPr="00EE3D3D">
        <w:rPr>
          <w:rFonts w:ascii="Calibri" w:eastAsiaTheme="minorHAnsi" w:hAnsi="Calibri" w:cs="Calibri"/>
          <w:kern w:val="0"/>
          <w:sz w:val="22"/>
          <w:szCs w:val="22"/>
          <w:lang w:eastAsia="en-US" w:bidi="ar-SA"/>
        </w:rPr>
        <w:t xml:space="preserve">, que hemos recibido todos los profesores y que siguen la línea de las elaboradas por la JCCM y publicadas el 13 de abril: </w:t>
      </w:r>
      <w:r w:rsidRPr="00EE3D3D">
        <w:rPr>
          <w:rFonts w:ascii="Calibri" w:eastAsiaTheme="minorHAnsi" w:hAnsi="Calibri" w:cs="Calibri"/>
          <w:i/>
          <w:iCs/>
          <w:kern w:val="0"/>
          <w:sz w:val="22"/>
          <w:szCs w:val="22"/>
          <w:lang w:eastAsia="en-US" w:bidi="ar-SA"/>
        </w:rPr>
        <w:t xml:space="preserve">Instrucciones de 13 de abril de 2020, de la Consejería de Educación, Cultura y Deportes sobre medidas educativas para el desarrollo del tercer trimestre del curso 2019-2020, ante la situación de estado de alarma provocada por causa del brote del virus Covid-19, </w:t>
      </w:r>
      <w:r w:rsidRPr="00EE3D3D">
        <w:rPr>
          <w:rFonts w:ascii="Calibri" w:eastAsiaTheme="minorHAnsi" w:hAnsi="Calibri" w:cs="Calibri"/>
          <w:kern w:val="0"/>
          <w:sz w:val="22"/>
          <w:szCs w:val="22"/>
          <w:lang w:eastAsia="en-US" w:bidi="ar-SA"/>
        </w:rPr>
        <w:t xml:space="preserve"> y</w:t>
      </w:r>
      <w:r w:rsidRPr="00EE3D3D">
        <w:rPr>
          <w:rFonts w:ascii="Calibri" w:hAnsi="Calibri" w:cs="Calibri"/>
          <w:sz w:val="22"/>
          <w:szCs w:val="22"/>
        </w:rPr>
        <w:t xml:space="preserve"> con el fin de garantizar la continuidad del curso escolar, procedemos a la siguiente Modificación de los procedimientos de evaluación y recuperación de la Programación inicial de nuestro Departamento:</w:t>
      </w:r>
    </w:p>
    <w:p w:rsidR="000F064B" w:rsidRPr="00EE3D3D" w:rsidRDefault="000F064B" w:rsidP="000F064B">
      <w:pPr>
        <w:ind w:firstLine="708"/>
        <w:jc w:val="both"/>
        <w:rPr>
          <w:rFonts w:ascii="Calibri" w:hAnsi="Calibri" w:cs="Calibri"/>
          <w:sz w:val="22"/>
          <w:szCs w:val="22"/>
        </w:rPr>
      </w:pPr>
    </w:p>
    <w:p w:rsidR="000F064B" w:rsidRPr="00EE3D3D" w:rsidRDefault="000F064B" w:rsidP="000F064B">
      <w:pPr>
        <w:ind w:firstLine="708"/>
        <w:jc w:val="both"/>
        <w:rPr>
          <w:rFonts w:ascii="Calibri" w:hAnsi="Calibri" w:cs="Calibri"/>
          <w:b/>
          <w:sz w:val="22"/>
          <w:szCs w:val="22"/>
          <w:u w:val="single"/>
        </w:rPr>
      </w:pPr>
      <w:r w:rsidRPr="00EE3D3D">
        <w:rPr>
          <w:rFonts w:ascii="Calibri" w:hAnsi="Calibri" w:cs="Calibri"/>
          <w:b/>
          <w:sz w:val="22"/>
          <w:szCs w:val="22"/>
          <w:u w:val="single"/>
        </w:rPr>
        <w:t>RECUPERACIÓN DE MATERIAS PENDIENTES DE CURSOS ANTERIORES</w:t>
      </w:r>
    </w:p>
    <w:p w:rsidR="000F064B"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Para los que tienen que recuperar materias de cursos anteriores se toman las siguientes decisiones:</w:t>
      </w:r>
    </w:p>
    <w:p w:rsidR="000F064B" w:rsidRPr="00EE3D3D" w:rsidRDefault="000F064B" w:rsidP="000F064B">
      <w:pPr>
        <w:widowControl/>
        <w:numPr>
          <w:ilvl w:val="0"/>
          <w:numId w:val="1"/>
        </w:numPr>
        <w:suppressAutoHyphens w:val="0"/>
        <w:spacing w:after="160" w:line="259" w:lineRule="auto"/>
        <w:contextualSpacing/>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Alumnos de ESO con materias de Valores éticos pendientes de cursos anteriores y que no entregaron el trabajo (antes del confinamiento) que el departamento de Filosofía elaboró para su recuperación, se les ha enviado por vía papas a sus respectivos tutores un trabajo de recuperación de la materia de valores éticos.  La fecha límite para la recepción de estos trabajos será el miércoles de mayo.</w:t>
      </w:r>
    </w:p>
    <w:p w:rsidR="000F064B" w:rsidRPr="00EE3D3D" w:rsidRDefault="000F064B" w:rsidP="000F064B">
      <w:pPr>
        <w:widowControl/>
        <w:numPr>
          <w:ilvl w:val="0"/>
          <w:numId w:val="1"/>
        </w:numPr>
        <w:suppressAutoHyphens w:val="0"/>
        <w:spacing w:after="160" w:line="259" w:lineRule="auto"/>
        <w:contextualSpacing/>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Alumnos de 2º de Bachillerato con la materia pendiente de Filosofía del curso anterior. Los alumnos tendrán que realizar un trabajo con los contenidos básicos de la asignatura que ha sido elaborada por la profesora que imparte la materia en ese nivel </w:t>
      </w:r>
      <w:bookmarkStart w:id="0" w:name="_Hlk38997513"/>
      <w:r w:rsidRPr="00EE3D3D">
        <w:rPr>
          <w:rFonts w:ascii="Calibri" w:eastAsiaTheme="minorHAnsi" w:hAnsi="Calibri" w:cs="Calibri"/>
          <w:kern w:val="0"/>
          <w:sz w:val="22"/>
          <w:szCs w:val="22"/>
          <w:lang w:eastAsia="en-US" w:bidi="ar-SA"/>
        </w:rPr>
        <w:t>y que se hará llegar a los alumnos y a sus familias, a través de sus tutores por la Plataforma Papás y se recibirá por esta misma o por las otras vías de comunicación establecidas por los profesores</w:t>
      </w:r>
      <w:bookmarkEnd w:id="0"/>
      <w:r w:rsidRPr="00EE3D3D">
        <w:rPr>
          <w:rFonts w:ascii="Calibri" w:eastAsiaTheme="minorHAnsi" w:hAnsi="Calibri" w:cs="Calibri"/>
          <w:kern w:val="0"/>
          <w:sz w:val="22"/>
          <w:szCs w:val="22"/>
          <w:lang w:eastAsia="en-US" w:bidi="ar-SA"/>
        </w:rPr>
        <w:t xml:space="preserve">. La fecha límite para la recepción de estos trabajos será el viernes 15 de mayo. </w:t>
      </w:r>
    </w:p>
    <w:p w:rsidR="00BA3E4D" w:rsidRPr="00EE3D3D" w:rsidRDefault="00BA3E4D" w:rsidP="00EE3D3D">
      <w:pPr>
        <w:widowControl/>
        <w:suppressAutoHyphens w:val="0"/>
        <w:spacing w:after="160" w:line="259" w:lineRule="auto"/>
        <w:ind w:left="720"/>
        <w:contextualSpacing/>
        <w:jc w:val="both"/>
        <w:rPr>
          <w:rFonts w:ascii="Calibri" w:eastAsiaTheme="minorHAnsi" w:hAnsi="Calibri" w:cs="Calibri"/>
          <w:kern w:val="0"/>
          <w:sz w:val="22"/>
          <w:szCs w:val="22"/>
          <w:lang w:eastAsia="en-US" w:bidi="ar-SA"/>
        </w:rPr>
      </w:pPr>
    </w:p>
    <w:p w:rsidR="000F064B" w:rsidRDefault="000F064B" w:rsidP="000F064B">
      <w:pPr>
        <w:widowControl/>
        <w:suppressAutoHyphens w:val="0"/>
        <w:spacing w:after="160" w:line="259" w:lineRule="auto"/>
        <w:ind w:left="708"/>
        <w:contextualSpacing/>
        <w:jc w:val="both"/>
        <w:rPr>
          <w:rFonts w:ascii="Calibri" w:eastAsiaTheme="minorHAnsi" w:hAnsi="Calibri" w:cs="Calibri"/>
          <w:b/>
          <w:kern w:val="0"/>
          <w:sz w:val="22"/>
          <w:szCs w:val="22"/>
          <w:u w:val="single"/>
          <w:lang w:eastAsia="en-US" w:bidi="ar-SA"/>
        </w:rPr>
      </w:pPr>
      <w:r w:rsidRPr="00EE3D3D">
        <w:rPr>
          <w:rFonts w:ascii="Calibri" w:eastAsiaTheme="minorHAnsi" w:hAnsi="Calibri" w:cs="Calibri"/>
          <w:b/>
          <w:kern w:val="0"/>
          <w:sz w:val="22"/>
          <w:szCs w:val="22"/>
          <w:u w:val="single"/>
          <w:lang w:eastAsia="en-US" w:bidi="ar-SA"/>
        </w:rPr>
        <w:t>RECUPERACIÓN DE LOS CONTENIDOS NO SUPERADOS DURANTE EL CURSO Y CORRESPONDIENTES A LAS EVALUACIONES 1ª Y 2ª</w:t>
      </w:r>
    </w:p>
    <w:p w:rsidR="007B777E" w:rsidRPr="00EE3D3D" w:rsidRDefault="007B777E" w:rsidP="000F064B">
      <w:pPr>
        <w:widowControl/>
        <w:suppressAutoHyphens w:val="0"/>
        <w:spacing w:after="160" w:line="259" w:lineRule="auto"/>
        <w:ind w:left="708"/>
        <w:contextualSpacing/>
        <w:jc w:val="both"/>
        <w:rPr>
          <w:rFonts w:ascii="Calibri" w:eastAsiaTheme="minorHAnsi" w:hAnsi="Calibri" w:cs="Calibri"/>
          <w:b/>
          <w:kern w:val="0"/>
          <w:sz w:val="22"/>
          <w:szCs w:val="22"/>
          <w:u w:val="single"/>
          <w:lang w:eastAsia="en-US" w:bidi="ar-SA"/>
        </w:rPr>
      </w:pPr>
    </w:p>
    <w:p w:rsidR="000F064B"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Por otra parte, para recuperar las evaluaciones 1ª y 2ª del curso actual, se toman las siguientes decisiones:</w:t>
      </w:r>
    </w:p>
    <w:p w:rsidR="000F064B"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 Recuperación de la asignatura de </w:t>
      </w:r>
      <w:r w:rsidR="00BA3E4D" w:rsidRPr="00EE3D3D">
        <w:rPr>
          <w:rFonts w:ascii="Calibri" w:eastAsiaTheme="minorHAnsi" w:hAnsi="Calibri" w:cs="Calibri"/>
          <w:kern w:val="0"/>
          <w:sz w:val="22"/>
          <w:szCs w:val="22"/>
          <w:lang w:eastAsia="en-US" w:bidi="ar-SA"/>
        </w:rPr>
        <w:t xml:space="preserve">Valores éticos de 1º a 4º ESO de 1º y 2º de ESO </w:t>
      </w:r>
      <w:r w:rsidRPr="00EE3D3D">
        <w:rPr>
          <w:rFonts w:ascii="Calibri" w:eastAsiaTheme="minorHAnsi" w:hAnsi="Calibri" w:cs="Calibri"/>
          <w:kern w:val="0"/>
          <w:sz w:val="22"/>
          <w:szCs w:val="22"/>
          <w:lang w:eastAsia="en-US" w:bidi="ar-SA"/>
        </w:rPr>
        <w:t xml:space="preserve">cada profesor informará a los alumnos y a las familias y elaborará unas actividades con los contenidos y estándares que no han sido superados por cada alumno y que se hará llegar a los alumnos y a sus familias por la Plataforma Papás y se recibirá por esta misma o por las otras vías de comunicación establecidas por los profesores, que deberán entregarse, siendo la fecha límite para la recepción el </w:t>
      </w:r>
      <w:r w:rsidR="00BA3E4D" w:rsidRPr="00EE3D3D">
        <w:rPr>
          <w:rFonts w:ascii="Calibri" w:eastAsiaTheme="minorHAnsi" w:hAnsi="Calibri" w:cs="Calibri"/>
          <w:kern w:val="0"/>
          <w:sz w:val="22"/>
          <w:szCs w:val="22"/>
          <w:lang w:eastAsia="en-US" w:bidi="ar-SA"/>
        </w:rPr>
        <w:t>miércoles</w:t>
      </w:r>
      <w:r w:rsidRPr="00EE3D3D">
        <w:rPr>
          <w:rFonts w:ascii="Calibri" w:eastAsiaTheme="minorHAnsi" w:hAnsi="Calibri" w:cs="Calibri"/>
          <w:kern w:val="0"/>
          <w:sz w:val="22"/>
          <w:szCs w:val="22"/>
          <w:lang w:eastAsia="en-US" w:bidi="ar-SA"/>
        </w:rPr>
        <w:t xml:space="preserve"> 2</w:t>
      </w:r>
      <w:r w:rsidR="00BA3E4D" w:rsidRPr="00EE3D3D">
        <w:rPr>
          <w:rFonts w:ascii="Calibri" w:eastAsiaTheme="minorHAnsi" w:hAnsi="Calibri" w:cs="Calibri"/>
          <w:kern w:val="0"/>
          <w:sz w:val="22"/>
          <w:szCs w:val="22"/>
          <w:lang w:eastAsia="en-US" w:bidi="ar-SA"/>
        </w:rPr>
        <w:t>7 de mayo.</w:t>
      </w:r>
      <w:r w:rsidR="007B777E">
        <w:rPr>
          <w:rFonts w:ascii="Calibri" w:eastAsiaTheme="minorHAnsi" w:hAnsi="Calibri" w:cs="Calibri"/>
          <w:kern w:val="0"/>
          <w:sz w:val="22"/>
          <w:szCs w:val="22"/>
          <w:lang w:eastAsia="en-US" w:bidi="ar-SA"/>
        </w:rPr>
        <w:t xml:space="preserve"> En algunos cursos también se contempla como vía de recuperación la entrega de trabajos realizados durante el confinamiento, siempre que el alumno tenga garantizado el acceso por cuestiones técnicas</w:t>
      </w:r>
    </w:p>
    <w:p w:rsidR="00BA3E4D"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 Recuperación de la asignatura de </w:t>
      </w:r>
      <w:r w:rsidR="00BA3E4D" w:rsidRPr="00EE3D3D">
        <w:rPr>
          <w:rFonts w:ascii="Calibri" w:eastAsiaTheme="minorHAnsi" w:hAnsi="Calibri" w:cs="Calibri"/>
          <w:kern w:val="0"/>
          <w:sz w:val="22"/>
          <w:szCs w:val="22"/>
          <w:lang w:eastAsia="en-US" w:bidi="ar-SA"/>
        </w:rPr>
        <w:t>Filosofía</w:t>
      </w:r>
      <w:r w:rsidRPr="00EE3D3D">
        <w:rPr>
          <w:rFonts w:ascii="Calibri" w:eastAsiaTheme="minorHAnsi" w:hAnsi="Calibri" w:cs="Calibri"/>
          <w:kern w:val="0"/>
          <w:sz w:val="22"/>
          <w:szCs w:val="22"/>
          <w:lang w:eastAsia="en-US" w:bidi="ar-SA"/>
        </w:rPr>
        <w:t xml:space="preserve"> 4º de ESO: cada profesor informará a los alumnos y a las familias y elaborará </w:t>
      </w:r>
      <w:r w:rsidR="00BA3E4D" w:rsidRPr="00EE3D3D">
        <w:rPr>
          <w:rFonts w:ascii="Calibri" w:eastAsiaTheme="minorHAnsi" w:hAnsi="Calibri" w:cs="Calibri"/>
          <w:kern w:val="0"/>
          <w:sz w:val="22"/>
          <w:szCs w:val="22"/>
          <w:lang w:eastAsia="en-US" w:bidi="ar-SA"/>
        </w:rPr>
        <w:t xml:space="preserve">los trabajos correspondientes a la recuperación de las evaluaciones </w:t>
      </w:r>
      <w:r w:rsidRPr="00EE3D3D">
        <w:rPr>
          <w:rFonts w:ascii="Calibri" w:eastAsiaTheme="minorHAnsi" w:hAnsi="Calibri" w:cs="Calibri"/>
          <w:kern w:val="0"/>
          <w:sz w:val="22"/>
          <w:szCs w:val="22"/>
          <w:lang w:eastAsia="en-US" w:bidi="ar-SA"/>
        </w:rPr>
        <w:t xml:space="preserve">y que se hará llegar a los alumnos y a sus familias por la Plataforma Papás y se recibirá por esta misma o por las otras vías de comunicación establecidas por los profesores. </w:t>
      </w:r>
      <w:r w:rsidR="00BA3E4D" w:rsidRPr="00EE3D3D">
        <w:rPr>
          <w:rFonts w:ascii="Calibri" w:eastAsiaTheme="minorHAnsi" w:hAnsi="Calibri" w:cs="Calibri"/>
          <w:kern w:val="0"/>
          <w:sz w:val="22"/>
          <w:szCs w:val="22"/>
          <w:lang w:eastAsia="en-US" w:bidi="ar-SA"/>
        </w:rPr>
        <w:t>Las fechas de entregan son el viernes 15 de mayo. En la primera evaluación el trabajo es el mismo para todos. En cambio en la segunda evaluación es distinto, pues nos encontramos con alumnos que aprobaron la teoría pero no los trabajos, o también alumnos que tienen que recuperar tanto la teoría como los trabajos.</w:t>
      </w:r>
    </w:p>
    <w:p w:rsidR="007B777E"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 Recuperación de la asignatura de </w:t>
      </w:r>
      <w:r w:rsidR="00BA3E4D" w:rsidRPr="00EE3D3D">
        <w:rPr>
          <w:rFonts w:ascii="Calibri" w:eastAsiaTheme="minorHAnsi" w:hAnsi="Calibri" w:cs="Calibri"/>
          <w:kern w:val="0"/>
          <w:sz w:val="22"/>
          <w:szCs w:val="22"/>
          <w:lang w:eastAsia="en-US" w:bidi="ar-SA"/>
        </w:rPr>
        <w:t>Filosofía</w:t>
      </w:r>
      <w:r w:rsidRPr="00EE3D3D">
        <w:rPr>
          <w:rFonts w:ascii="Calibri" w:eastAsiaTheme="minorHAnsi" w:hAnsi="Calibri" w:cs="Calibri"/>
          <w:kern w:val="0"/>
          <w:sz w:val="22"/>
          <w:szCs w:val="22"/>
          <w:lang w:eastAsia="en-US" w:bidi="ar-SA"/>
        </w:rPr>
        <w:t xml:space="preserve"> de 1º de Bachillerato: </w:t>
      </w:r>
      <w:r w:rsidR="00BA3E4D" w:rsidRPr="00EE3D3D">
        <w:rPr>
          <w:rFonts w:ascii="Calibri" w:eastAsiaTheme="minorHAnsi" w:hAnsi="Calibri" w:cs="Calibri"/>
          <w:kern w:val="0"/>
          <w:sz w:val="22"/>
          <w:szCs w:val="22"/>
          <w:lang w:eastAsia="en-US" w:bidi="ar-SA"/>
        </w:rPr>
        <w:t xml:space="preserve">la profesora </w:t>
      </w:r>
      <w:r w:rsidRPr="00EE3D3D">
        <w:rPr>
          <w:rFonts w:ascii="Calibri" w:eastAsiaTheme="minorHAnsi" w:hAnsi="Calibri" w:cs="Calibri"/>
          <w:kern w:val="0"/>
          <w:sz w:val="22"/>
          <w:szCs w:val="22"/>
          <w:lang w:eastAsia="en-US" w:bidi="ar-SA"/>
        </w:rPr>
        <w:t>informará a los alumnos y a las familias y elaborará las correspondientes pruebas</w:t>
      </w:r>
      <w:r w:rsidR="00BA3E4D" w:rsidRPr="00EE3D3D">
        <w:rPr>
          <w:rFonts w:ascii="Calibri" w:eastAsiaTheme="minorHAnsi" w:hAnsi="Calibri" w:cs="Calibri"/>
          <w:kern w:val="0"/>
          <w:sz w:val="22"/>
          <w:szCs w:val="22"/>
          <w:lang w:eastAsia="en-US" w:bidi="ar-SA"/>
        </w:rPr>
        <w:t xml:space="preserve"> para la recuperación, que será la realización de un trabajo en función de los estándares no superados </w:t>
      </w:r>
      <w:r w:rsidRPr="00EE3D3D">
        <w:rPr>
          <w:rFonts w:ascii="Calibri" w:eastAsiaTheme="minorHAnsi" w:hAnsi="Calibri" w:cs="Calibri"/>
          <w:kern w:val="0"/>
          <w:sz w:val="22"/>
          <w:szCs w:val="22"/>
          <w:lang w:eastAsia="en-US" w:bidi="ar-SA"/>
        </w:rPr>
        <w:t xml:space="preserve">y que se hará llegar a los alumnos y a sus familias por la Plataforma Papás y se recibirá por esta misma o por las otras vías de comunicación </w:t>
      </w:r>
      <w:r w:rsidRPr="00EE3D3D">
        <w:rPr>
          <w:rFonts w:ascii="Calibri" w:eastAsiaTheme="minorHAnsi" w:hAnsi="Calibri" w:cs="Calibri"/>
          <w:kern w:val="0"/>
          <w:sz w:val="22"/>
          <w:szCs w:val="22"/>
          <w:lang w:eastAsia="en-US" w:bidi="ar-SA"/>
        </w:rPr>
        <w:lastRenderedPageBreak/>
        <w:t xml:space="preserve">establecidas por los profesores. </w:t>
      </w:r>
      <w:r w:rsidRPr="007B777E">
        <w:rPr>
          <w:rFonts w:ascii="Calibri" w:eastAsiaTheme="minorHAnsi" w:hAnsi="Calibri" w:cs="Calibri"/>
          <w:kern w:val="0"/>
          <w:sz w:val="22"/>
          <w:szCs w:val="22"/>
          <w:lang w:eastAsia="en-US" w:bidi="ar-SA"/>
        </w:rPr>
        <w:t xml:space="preserve">La fecha para la </w:t>
      </w:r>
      <w:r w:rsidR="007B777E" w:rsidRPr="007B777E">
        <w:rPr>
          <w:rFonts w:ascii="Calibri" w:eastAsiaTheme="minorHAnsi" w:hAnsi="Calibri" w:cs="Calibri"/>
          <w:kern w:val="0"/>
          <w:sz w:val="22"/>
          <w:szCs w:val="22"/>
          <w:lang w:eastAsia="en-US" w:bidi="ar-SA"/>
        </w:rPr>
        <w:t>entrega de trabajos</w:t>
      </w:r>
      <w:r w:rsidRPr="007B777E">
        <w:rPr>
          <w:rFonts w:ascii="Calibri" w:eastAsiaTheme="minorHAnsi" w:hAnsi="Calibri" w:cs="Calibri"/>
          <w:kern w:val="0"/>
          <w:sz w:val="22"/>
          <w:szCs w:val="22"/>
          <w:lang w:eastAsia="en-US" w:bidi="ar-SA"/>
        </w:rPr>
        <w:t xml:space="preserve"> de 1º de Bachillerato será el miércoles 2</w:t>
      </w:r>
      <w:r w:rsidR="007B777E" w:rsidRPr="007B777E">
        <w:rPr>
          <w:rFonts w:ascii="Calibri" w:eastAsiaTheme="minorHAnsi" w:hAnsi="Calibri" w:cs="Calibri"/>
          <w:kern w:val="0"/>
          <w:sz w:val="22"/>
          <w:szCs w:val="22"/>
          <w:lang w:eastAsia="en-US" w:bidi="ar-SA"/>
        </w:rPr>
        <w:t xml:space="preserve">7 </w:t>
      </w:r>
      <w:r w:rsidRPr="007B777E">
        <w:rPr>
          <w:rFonts w:ascii="Calibri" w:eastAsiaTheme="minorHAnsi" w:hAnsi="Calibri" w:cs="Calibri"/>
          <w:kern w:val="0"/>
          <w:sz w:val="22"/>
          <w:szCs w:val="22"/>
          <w:lang w:eastAsia="en-US" w:bidi="ar-SA"/>
        </w:rPr>
        <w:t>de mayo</w:t>
      </w:r>
      <w:r w:rsidR="007B777E">
        <w:rPr>
          <w:rFonts w:ascii="Calibri" w:eastAsiaTheme="minorHAnsi" w:hAnsi="Calibri" w:cs="Calibri"/>
          <w:kern w:val="0"/>
          <w:sz w:val="22"/>
          <w:szCs w:val="22"/>
          <w:lang w:eastAsia="en-US" w:bidi="ar-SA"/>
        </w:rPr>
        <w:t>.</w:t>
      </w:r>
    </w:p>
    <w:p w:rsidR="000F064B"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 Recuperación de la asignatura de </w:t>
      </w:r>
      <w:r w:rsidR="00061B06" w:rsidRPr="00EE3D3D">
        <w:rPr>
          <w:rFonts w:ascii="Calibri" w:eastAsiaTheme="minorHAnsi" w:hAnsi="Calibri" w:cs="Calibri"/>
          <w:kern w:val="0"/>
          <w:sz w:val="22"/>
          <w:szCs w:val="22"/>
          <w:lang w:eastAsia="en-US" w:bidi="ar-SA"/>
        </w:rPr>
        <w:t>Historia de la Filosofía</w:t>
      </w:r>
      <w:r w:rsidRPr="00EE3D3D">
        <w:rPr>
          <w:rFonts w:ascii="Calibri" w:eastAsiaTheme="minorHAnsi" w:hAnsi="Calibri" w:cs="Calibri"/>
          <w:kern w:val="0"/>
          <w:sz w:val="22"/>
          <w:szCs w:val="22"/>
          <w:lang w:eastAsia="en-US" w:bidi="ar-SA"/>
        </w:rPr>
        <w:t xml:space="preserve"> de 2º de Bachillerato: cada profesor informará a los alumnos y a las familias y elaborará </w:t>
      </w:r>
      <w:r w:rsidR="00061B06" w:rsidRPr="00EE3D3D">
        <w:rPr>
          <w:rFonts w:ascii="Calibri" w:eastAsiaTheme="minorHAnsi" w:hAnsi="Calibri" w:cs="Calibri"/>
          <w:kern w:val="0"/>
          <w:sz w:val="22"/>
          <w:szCs w:val="22"/>
          <w:lang w:eastAsia="en-US" w:bidi="ar-SA"/>
        </w:rPr>
        <w:t xml:space="preserve">un trabajo </w:t>
      </w:r>
      <w:r w:rsidRPr="00EE3D3D">
        <w:rPr>
          <w:rFonts w:ascii="Calibri" w:eastAsiaTheme="minorHAnsi" w:hAnsi="Calibri" w:cs="Calibri"/>
          <w:kern w:val="0"/>
          <w:sz w:val="22"/>
          <w:szCs w:val="22"/>
          <w:lang w:eastAsia="en-US" w:bidi="ar-SA"/>
        </w:rPr>
        <w:t xml:space="preserve"> para la recuperación que contendrá los contenidos de </w:t>
      </w:r>
      <w:r w:rsidR="00061B06" w:rsidRPr="00EE3D3D">
        <w:rPr>
          <w:rFonts w:ascii="Calibri" w:eastAsiaTheme="minorHAnsi" w:hAnsi="Calibri" w:cs="Calibri"/>
          <w:kern w:val="0"/>
          <w:sz w:val="22"/>
          <w:szCs w:val="22"/>
          <w:lang w:eastAsia="en-US" w:bidi="ar-SA"/>
        </w:rPr>
        <w:t xml:space="preserve">Historia de la </w:t>
      </w:r>
      <w:r w:rsidR="007B777E" w:rsidRPr="00EE3D3D">
        <w:rPr>
          <w:rFonts w:ascii="Calibri" w:eastAsiaTheme="minorHAnsi" w:hAnsi="Calibri" w:cs="Calibri"/>
          <w:kern w:val="0"/>
          <w:sz w:val="22"/>
          <w:szCs w:val="22"/>
          <w:lang w:eastAsia="en-US" w:bidi="ar-SA"/>
        </w:rPr>
        <w:t>Filosofía</w:t>
      </w:r>
      <w:r w:rsidRPr="00EE3D3D">
        <w:rPr>
          <w:rFonts w:ascii="Calibri" w:eastAsiaTheme="minorHAnsi" w:hAnsi="Calibri" w:cs="Calibri"/>
          <w:kern w:val="0"/>
          <w:sz w:val="22"/>
          <w:szCs w:val="22"/>
          <w:lang w:eastAsia="en-US" w:bidi="ar-SA"/>
        </w:rPr>
        <w:t xml:space="preserve"> no superados y que se hará llegar a los alumnos y a sus familias por la Plataforma Papás y se recibirá por esta misma o por las otras vías de comunicación establecidas por los profesores. La fecha para la prueba de 2º d</w:t>
      </w:r>
      <w:r w:rsidR="00061B06" w:rsidRPr="00EE3D3D">
        <w:rPr>
          <w:rFonts w:ascii="Calibri" w:eastAsiaTheme="minorHAnsi" w:hAnsi="Calibri" w:cs="Calibri"/>
          <w:kern w:val="0"/>
          <w:sz w:val="22"/>
          <w:szCs w:val="22"/>
          <w:lang w:eastAsia="en-US" w:bidi="ar-SA"/>
        </w:rPr>
        <w:t>e Bachillerato será el domingo 24 de mayo</w:t>
      </w:r>
      <w:r w:rsidRPr="00EE3D3D">
        <w:rPr>
          <w:rFonts w:ascii="Calibri" w:eastAsiaTheme="minorHAnsi" w:hAnsi="Calibri" w:cs="Calibri"/>
          <w:kern w:val="0"/>
          <w:sz w:val="22"/>
          <w:szCs w:val="22"/>
          <w:lang w:eastAsia="en-US" w:bidi="ar-SA"/>
        </w:rPr>
        <w:t xml:space="preserve">. </w:t>
      </w:r>
    </w:p>
    <w:p w:rsidR="000F064B" w:rsidRPr="00EE3D3D" w:rsidRDefault="000F064B" w:rsidP="00EE3D3D">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-Recuperación de la asignatura de </w:t>
      </w:r>
      <w:r w:rsidR="00061B06" w:rsidRPr="00EE3D3D">
        <w:rPr>
          <w:rFonts w:ascii="Calibri" w:eastAsiaTheme="minorHAnsi" w:hAnsi="Calibri" w:cs="Calibri"/>
          <w:kern w:val="0"/>
          <w:sz w:val="22"/>
          <w:szCs w:val="22"/>
          <w:lang w:eastAsia="en-US" w:bidi="ar-SA"/>
        </w:rPr>
        <w:t>Psicología</w:t>
      </w:r>
      <w:r w:rsidRPr="00EE3D3D">
        <w:rPr>
          <w:rFonts w:ascii="Calibri" w:eastAsiaTheme="minorHAnsi" w:hAnsi="Calibri" w:cs="Calibri"/>
          <w:kern w:val="0"/>
          <w:sz w:val="22"/>
          <w:szCs w:val="22"/>
          <w:lang w:eastAsia="en-US" w:bidi="ar-SA"/>
        </w:rPr>
        <w:t xml:space="preserve"> de </w:t>
      </w:r>
      <w:r w:rsidR="00061B06" w:rsidRPr="00EE3D3D">
        <w:rPr>
          <w:rFonts w:ascii="Calibri" w:eastAsiaTheme="minorHAnsi" w:hAnsi="Calibri" w:cs="Calibri"/>
          <w:kern w:val="0"/>
          <w:sz w:val="22"/>
          <w:szCs w:val="22"/>
          <w:lang w:eastAsia="en-US" w:bidi="ar-SA"/>
        </w:rPr>
        <w:t>2ª</w:t>
      </w:r>
      <w:r w:rsidRPr="00EE3D3D">
        <w:rPr>
          <w:rFonts w:ascii="Calibri" w:eastAsiaTheme="minorHAnsi" w:hAnsi="Calibri" w:cs="Calibri"/>
          <w:kern w:val="0"/>
          <w:sz w:val="22"/>
          <w:szCs w:val="22"/>
          <w:lang w:eastAsia="en-US" w:bidi="ar-SA"/>
        </w:rPr>
        <w:t xml:space="preserve"> de Bachillerato</w:t>
      </w:r>
      <w:r w:rsidR="00061B06" w:rsidRPr="00EE3D3D">
        <w:rPr>
          <w:rFonts w:ascii="Calibri" w:eastAsiaTheme="minorHAnsi" w:hAnsi="Calibri" w:cs="Calibri"/>
          <w:kern w:val="0"/>
          <w:sz w:val="22"/>
          <w:szCs w:val="22"/>
          <w:lang w:eastAsia="en-US" w:bidi="ar-SA"/>
        </w:rPr>
        <w:t>, no tenemos alumnos con evaluaciones suspensas pues las recuperaciones se hicieron en las fechas previas al confinamiento.</w:t>
      </w:r>
    </w:p>
    <w:p w:rsidR="000F064B"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Para el caso de los alumnos de 2º de Bachillerato y en todo lo relativo a la prueba de EVAU seguiremos las Instrucciones de adaptación de la realización de los exámenes de la </w:t>
      </w:r>
      <w:proofErr w:type="spellStart"/>
      <w:r w:rsidRPr="00EE3D3D">
        <w:rPr>
          <w:rFonts w:ascii="Calibri" w:eastAsiaTheme="minorHAnsi" w:hAnsi="Calibri" w:cs="Calibri"/>
          <w:kern w:val="0"/>
          <w:sz w:val="22"/>
          <w:szCs w:val="22"/>
          <w:lang w:eastAsia="en-US" w:bidi="ar-SA"/>
        </w:rPr>
        <w:t>Evau</w:t>
      </w:r>
      <w:proofErr w:type="spellEnd"/>
      <w:r w:rsidRPr="00EE3D3D">
        <w:rPr>
          <w:rFonts w:ascii="Calibri" w:eastAsiaTheme="minorHAnsi" w:hAnsi="Calibri" w:cs="Calibri"/>
          <w:kern w:val="0"/>
          <w:sz w:val="22"/>
          <w:szCs w:val="22"/>
          <w:lang w:eastAsia="en-US" w:bidi="ar-SA"/>
        </w:rPr>
        <w:t xml:space="preserve"> de la Comunidad de Madrid a la Orden Ministerial 362/2020 de 22 de abril y, en concreto, al Acuerdo de la Comisión Organizadora de fecha 27/04/2020 que sustituye al acuerdo de la Comisión Organizadora del día 1 de abril, que señala para la asignatura de </w:t>
      </w:r>
      <w:r w:rsidR="00061B06" w:rsidRPr="00EE3D3D">
        <w:rPr>
          <w:rFonts w:ascii="Calibri" w:eastAsiaTheme="minorHAnsi" w:hAnsi="Calibri" w:cs="Calibri"/>
          <w:kern w:val="0"/>
          <w:sz w:val="22"/>
          <w:szCs w:val="22"/>
          <w:lang w:eastAsia="en-US" w:bidi="ar-SA"/>
        </w:rPr>
        <w:t>Filosofía</w:t>
      </w:r>
      <w:r w:rsidRPr="00EE3D3D">
        <w:rPr>
          <w:rFonts w:ascii="Calibri" w:eastAsiaTheme="minorHAnsi" w:hAnsi="Calibri" w:cs="Calibri"/>
          <w:kern w:val="0"/>
          <w:sz w:val="22"/>
          <w:szCs w:val="22"/>
          <w:lang w:eastAsia="en-US" w:bidi="ar-SA"/>
        </w:rPr>
        <w:t xml:space="preserve"> lo siguiente:</w:t>
      </w:r>
    </w:p>
    <w:p w:rsidR="000F064B" w:rsidRPr="00EE3D3D" w:rsidRDefault="000F064B" w:rsidP="000F064B">
      <w:pPr>
        <w:widowControl/>
        <w:suppressAutoHyphens w:val="0"/>
        <w:autoSpaceDE w:val="0"/>
        <w:autoSpaceDN w:val="0"/>
        <w:adjustRightInd w:val="0"/>
        <w:ind w:firstLine="708"/>
        <w:rPr>
          <w:rFonts w:ascii="Calibri" w:eastAsiaTheme="minorHAnsi" w:hAnsi="Calibri" w:cs="Calibri"/>
          <w:color w:val="000000"/>
          <w:kern w:val="0"/>
          <w:sz w:val="22"/>
          <w:szCs w:val="22"/>
          <w:lang w:eastAsia="en-US" w:bidi="ar-SA"/>
        </w:rPr>
      </w:pPr>
      <w:r w:rsidRPr="00EE3D3D">
        <w:rPr>
          <w:rFonts w:ascii="Calibri" w:eastAsiaTheme="minorHAnsi" w:hAnsi="Calibri" w:cs="Calibri"/>
          <w:color w:val="000000"/>
          <w:kern w:val="0"/>
          <w:sz w:val="22"/>
          <w:szCs w:val="22"/>
          <w:lang w:eastAsia="en-US" w:bidi="ar-SA"/>
        </w:rPr>
        <w:t xml:space="preserve">Después de leer atentamente el examen, responda de la siguiente forma: </w:t>
      </w:r>
    </w:p>
    <w:p w:rsidR="000F064B" w:rsidRPr="00EE3D3D" w:rsidRDefault="000F064B" w:rsidP="000F064B">
      <w:pPr>
        <w:widowControl/>
        <w:suppressAutoHyphens w:val="0"/>
        <w:autoSpaceDE w:val="0"/>
        <w:autoSpaceDN w:val="0"/>
        <w:adjustRightInd w:val="0"/>
        <w:rPr>
          <w:rFonts w:ascii="Calibri" w:eastAsiaTheme="minorHAnsi" w:hAnsi="Calibri" w:cs="Calibri"/>
          <w:color w:val="000000"/>
          <w:kern w:val="0"/>
          <w:sz w:val="22"/>
          <w:szCs w:val="22"/>
          <w:lang w:eastAsia="en-US" w:bidi="ar-SA"/>
        </w:rPr>
      </w:pPr>
      <w:r w:rsidRPr="00EE3D3D">
        <w:rPr>
          <w:rFonts w:ascii="Calibri" w:eastAsiaTheme="minorHAnsi" w:hAnsi="Calibri" w:cs="Calibri"/>
          <w:color w:val="000000"/>
          <w:kern w:val="0"/>
          <w:sz w:val="22"/>
          <w:szCs w:val="22"/>
          <w:lang w:eastAsia="en-US" w:bidi="ar-SA"/>
        </w:rPr>
        <w:t xml:space="preserve">• elija un texto entre </w:t>
      </w:r>
      <w:r w:rsidR="00061B06" w:rsidRPr="00EE3D3D">
        <w:rPr>
          <w:rFonts w:ascii="Calibri" w:eastAsiaTheme="minorHAnsi" w:hAnsi="Calibri" w:cs="Calibri"/>
          <w:color w:val="000000"/>
          <w:kern w:val="0"/>
          <w:sz w:val="22"/>
          <w:szCs w:val="22"/>
          <w:lang w:eastAsia="en-US" w:bidi="ar-SA"/>
        </w:rPr>
        <w:t>A o B y responda a las pregunta</w:t>
      </w:r>
      <w:r w:rsidRPr="00EE3D3D">
        <w:rPr>
          <w:rFonts w:ascii="Calibri" w:eastAsiaTheme="minorHAnsi" w:hAnsi="Calibri" w:cs="Calibri"/>
          <w:color w:val="000000"/>
          <w:kern w:val="0"/>
          <w:sz w:val="22"/>
          <w:szCs w:val="22"/>
          <w:lang w:eastAsia="en-US" w:bidi="ar-SA"/>
        </w:rPr>
        <w:t xml:space="preserve"> 1, </w:t>
      </w:r>
      <w:r w:rsidR="00061B06" w:rsidRPr="00EE3D3D">
        <w:rPr>
          <w:rFonts w:ascii="Calibri" w:eastAsiaTheme="minorHAnsi" w:hAnsi="Calibri" w:cs="Calibri"/>
          <w:color w:val="000000"/>
          <w:kern w:val="0"/>
          <w:sz w:val="22"/>
          <w:szCs w:val="22"/>
          <w:lang w:eastAsia="en-US" w:bidi="ar-SA"/>
        </w:rPr>
        <w:t>de la opción A o B</w:t>
      </w:r>
      <w:r w:rsidRPr="00EE3D3D">
        <w:rPr>
          <w:rFonts w:ascii="Calibri" w:eastAsiaTheme="minorHAnsi" w:hAnsi="Calibri" w:cs="Calibri"/>
          <w:color w:val="000000"/>
          <w:kern w:val="0"/>
          <w:sz w:val="22"/>
          <w:szCs w:val="22"/>
          <w:lang w:eastAsia="en-US" w:bidi="ar-SA"/>
        </w:rPr>
        <w:t xml:space="preserve">. </w:t>
      </w:r>
    </w:p>
    <w:p w:rsidR="000F064B" w:rsidRPr="00EE3D3D" w:rsidRDefault="00061B06" w:rsidP="000F064B">
      <w:pPr>
        <w:widowControl/>
        <w:suppressAutoHyphens w:val="0"/>
        <w:autoSpaceDE w:val="0"/>
        <w:autoSpaceDN w:val="0"/>
        <w:adjustRightInd w:val="0"/>
        <w:rPr>
          <w:rFonts w:ascii="Calibri" w:eastAsiaTheme="minorHAnsi" w:hAnsi="Calibri" w:cs="Calibri"/>
          <w:color w:val="000000"/>
          <w:kern w:val="0"/>
          <w:sz w:val="22"/>
          <w:szCs w:val="22"/>
          <w:lang w:eastAsia="en-US" w:bidi="ar-SA"/>
        </w:rPr>
      </w:pPr>
      <w:r w:rsidRPr="00EE3D3D">
        <w:rPr>
          <w:rFonts w:ascii="Calibri" w:eastAsiaTheme="minorHAnsi" w:hAnsi="Calibri" w:cs="Calibri"/>
          <w:color w:val="000000"/>
          <w:kern w:val="0"/>
          <w:sz w:val="22"/>
          <w:szCs w:val="22"/>
          <w:lang w:eastAsia="en-US" w:bidi="ar-SA"/>
        </w:rPr>
        <w:t>• responda a 3 preguntas de cualquiera de las dos opciones las preguntas.</w:t>
      </w:r>
    </w:p>
    <w:p w:rsidR="00061B06" w:rsidRPr="00EE3D3D" w:rsidRDefault="00061B06" w:rsidP="000F064B">
      <w:pPr>
        <w:widowControl/>
        <w:suppressAutoHyphens w:val="0"/>
        <w:autoSpaceDE w:val="0"/>
        <w:autoSpaceDN w:val="0"/>
        <w:adjustRightInd w:val="0"/>
        <w:rPr>
          <w:rFonts w:ascii="Calibri" w:eastAsiaTheme="minorHAnsi" w:hAnsi="Calibri" w:cs="Calibri"/>
          <w:color w:val="000000"/>
          <w:kern w:val="0"/>
          <w:sz w:val="22"/>
          <w:szCs w:val="22"/>
          <w:lang w:eastAsia="en-US" w:bidi="ar-SA"/>
        </w:rPr>
      </w:pPr>
      <w:r w:rsidRPr="00EE3D3D">
        <w:rPr>
          <w:rFonts w:ascii="Calibri" w:eastAsiaTheme="minorHAnsi" w:hAnsi="Calibri" w:cs="Calibri"/>
          <w:color w:val="000000"/>
          <w:kern w:val="0"/>
          <w:sz w:val="22"/>
          <w:szCs w:val="22"/>
          <w:lang w:eastAsia="en-US" w:bidi="ar-SA"/>
        </w:rPr>
        <w:t>Es decir, es necesario hacer una pregunta del texto A o B y elegir entre las siguientes preguntas tres de cualquier opción.</w:t>
      </w:r>
    </w:p>
    <w:p w:rsidR="00061B06" w:rsidRPr="00EE3D3D" w:rsidRDefault="00061B06" w:rsidP="000F064B">
      <w:pPr>
        <w:widowControl/>
        <w:suppressAutoHyphens w:val="0"/>
        <w:spacing w:after="160" w:line="259" w:lineRule="auto"/>
        <w:ind w:firstLine="708"/>
        <w:jc w:val="both"/>
        <w:rPr>
          <w:rFonts w:ascii="Calibri" w:eastAsiaTheme="minorHAnsi" w:hAnsi="Calibri" w:cs="Calibri"/>
          <w:color w:val="000000"/>
          <w:kern w:val="0"/>
          <w:sz w:val="22"/>
          <w:szCs w:val="22"/>
          <w:lang w:eastAsia="en-US" w:bidi="ar-SA"/>
        </w:rPr>
      </w:pPr>
    </w:p>
    <w:p w:rsidR="000F064B" w:rsidRPr="00EE3D3D" w:rsidRDefault="000F064B" w:rsidP="000F064B">
      <w:pPr>
        <w:widowControl/>
        <w:suppressAutoHyphens w:val="0"/>
        <w:spacing w:after="160" w:line="259" w:lineRule="auto"/>
        <w:ind w:firstLine="708"/>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TIEMPO Y CALIFICACIÓN: 90 minutos. </w:t>
      </w:r>
      <w:r w:rsidR="00061B06" w:rsidRPr="00EE3D3D">
        <w:rPr>
          <w:rFonts w:ascii="Calibri" w:eastAsiaTheme="minorHAnsi" w:hAnsi="Calibri" w:cs="Calibri"/>
          <w:kern w:val="0"/>
          <w:sz w:val="22"/>
          <w:szCs w:val="22"/>
          <w:lang w:eastAsia="en-US" w:bidi="ar-SA"/>
        </w:rPr>
        <w:t xml:space="preserve">Todas las preguntas se califican con </w:t>
      </w:r>
      <w:proofErr w:type="gramStart"/>
      <w:r w:rsidR="00061B06" w:rsidRPr="00EE3D3D">
        <w:rPr>
          <w:rFonts w:ascii="Calibri" w:eastAsiaTheme="minorHAnsi" w:hAnsi="Calibri" w:cs="Calibri"/>
          <w:kern w:val="0"/>
          <w:sz w:val="22"/>
          <w:szCs w:val="22"/>
          <w:lang w:eastAsia="en-US" w:bidi="ar-SA"/>
        </w:rPr>
        <w:t>un</w:t>
      </w:r>
      <w:proofErr w:type="gramEnd"/>
      <w:r w:rsidR="00061B06" w:rsidRPr="00EE3D3D">
        <w:rPr>
          <w:rFonts w:ascii="Calibri" w:eastAsiaTheme="minorHAnsi" w:hAnsi="Calibri" w:cs="Calibri"/>
          <w:kern w:val="0"/>
          <w:sz w:val="22"/>
          <w:szCs w:val="22"/>
          <w:lang w:eastAsia="en-US" w:bidi="ar-SA"/>
        </w:rPr>
        <w:t xml:space="preserve"> 2,5 puntos.</w:t>
      </w:r>
    </w:p>
    <w:p w:rsidR="000F064B" w:rsidRPr="00EE3D3D" w:rsidRDefault="000F064B" w:rsidP="000F064B">
      <w:pPr>
        <w:widowControl/>
        <w:suppressAutoHyphens w:val="0"/>
        <w:spacing w:after="160" w:line="259" w:lineRule="auto"/>
        <w:jc w:val="both"/>
        <w:rPr>
          <w:rFonts w:ascii="Calibri" w:eastAsiaTheme="minorHAnsi" w:hAnsi="Calibri" w:cs="Calibri"/>
          <w:b/>
          <w:kern w:val="0"/>
          <w:sz w:val="22"/>
          <w:szCs w:val="22"/>
          <w:u w:val="single"/>
          <w:lang w:eastAsia="en-US" w:bidi="ar-SA"/>
        </w:rPr>
      </w:pPr>
      <w:r w:rsidRPr="00EE3D3D">
        <w:rPr>
          <w:rFonts w:ascii="Calibri" w:eastAsiaTheme="minorHAnsi" w:hAnsi="Calibri" w:cs="Calibri"/>
          <w:b/>
          <w:kern w:val="0"/>
          <w:sz w:val="22"/>
          <w:szCs w:val="22"/>
          <w:u w:val="single"/>
          <w:lang w:eastAsia="en-US" w:bidi="ar-SA"/>
        </w:rPr>
        <w:t>EVALUACIÓN EXTRAORDINARIA</w:t>
      </w:r>
    </w:p>
    <w:p w:rsidR="000F064B" w:rsidRPr="00EE3D3D" w:rsidRDefault="000F064B" w:rsidP="000F064B">
      <w:pPr>
        <w:widowControl/>
        <w:suppressAutoHyphens w:val="0"/>
        <w:spacing w:after="160" w:line="259" w:lineRule="auto"/>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 xml:space="preserve">Tras el proceso de evaluación ordinaria, aquellos alumnos que no tengan superada la asignatura en su totalidad o en alguna  de sus partes, </w:t>
      </w:r>
    </w:p>
    <w:p w:rsidR="000F064B" w:rsidRPr="00EE3D3D" w:rsidRDefault="000F064B" w:rsidP="000F064B">
      <w:pPr>
        <w:widowControl/>
        <w:suppressAutoHyphens w:val="0"/>
        <w:spacing w:after="160" w:line="259" w:lineRule="auto"/>
        <w:jc w:val="both"/>
        <w:rPr>
          <w:rFonts w:ascii="Calibri" w:eastAsiaTheme="minorHAnsi" w:hAnsi="Calibri" w:cs="Calibri"/>
          <w:kern w:val="0"/>
          <w:sz w:val="22"/>
          <w:szCs w:val="22"/>
          <w:lang w:eastAsia="en-US" w:bidi="ar-SA"/>
        </w:rPr>
      </w:pPr>
    </w:p>
    <w:p w:rsidR="000F064B" w:rsidRPr="00EE3D3D" w:rsidRDefault="000F064B" w:rsidP="000F064B">
      <w:pPr>
        <w:widowControl/>
        <w:suppressAutoHyphens w:val="0"/>
        <w:spacing w:after="160" w:line="259" w:lineRule="auto"/>
        <w:jc w:val="both"/>
        <w:rPr>
          <w:rFonts w:ascii="Calibri" w:eastAsiaTheme="minorHAnsi" w:hAnsi="Calibri" w:cs="Calibri"/>
          <w:b/>
          <w:kern w:val="0"/>
          <w:sz w:val="22"/>
          <w:szCs w:val="22"/>
          <w:u w:val="single"/>
          <w:lang w:eastAsia="en-US" w:bidi="ar-SA"/>
        </w:rPr>
      </w:pPr>
      <w:r w:rsidRPr="00EE3D3D">
        <w:rPr>
          <w:rFonts w:ascii="Calibri" w:eastAsiaTheme="minorHAnsi" w:hAnsi="Calibri" w:cs="Calibri"/>
          <w:b/>
          <w:kern w:val="0"/>
          <w:sz w:val="22"/>
          <w:szCs w:val="22"/>
          <w:u w:val="single"/>
          <w:lang w:eastAsia="en-US" w:bidi="ar-SA"/>
        </w:rPr>
        <w:t>EVALUACIÓN DE LOS ALUMNOS Y FORMA DE OBTENER LA CALIFICACIÓN FINAL</w:t>
      </w:r>
    </w:p>
    <w:p w:rsidR="000F064B" w:rsidRPr="00EE3D3D" w:rsidRDefault="000F064B" w:rsidP="000F064B">
      <w:pPr>
        <w:widowControl/>
        <w:suppressAutoHyphens w:val="0"/>
        <w:spacing w:after="160" w:line="259" w:lineRule="auto"/>
        <w:jc w:val="both"/>
        <w:rPr>
          <w:rFonts w:ascii="Calibri" w:eastAsiaTheme="minorHAnsi" w:hAnsi="Calibri" w:cs="Calibri"/>
          <w:kern w:val="0"/>
          <w:sz w:val="22"/>
          <w:szCs w:val="22"/>
          <w:lang w:eastAsia="en-US" w:bidi="ar-SA"/>
        </w:rPr>
      </w:pPr>
      <w:r w:rsidRPr="00EE3D3D">
        <w:rPr>
          <w:rFonts w:ascii="Calibri" w:eastAsiaTheme="minorHAnsi" w:hAnsi="Calibri" w:cs="Calibri"/>
          <w:kern w:val="0"/>
          <w:sz w:val="22"/>
          <w:szCs w:val="22"/>
          <w:lang w:eastAsia="en-US" w:bidi="ar-SA"/>
        </w:rPr>
        <w:t>La calificación, tanto en la Evaluación Final Ordinaria como en la Evaluación Extraordinaria, será la que resulte de las calificaciones de la 1ª y 2ª evaluaciones. La calificación obtenida en la 3ª evaluación servirá EXCLUSIVAMENTE para mejorar, en función de la correcta realización de las tareas propuestas en este periodo.</w:t>
      </w:r>
    </w:p>
    <w:p w:rsidR="000F064B" w:rsidRPr="00EE3D3D" w:rsidRDefault="000F064B" w:rsidP="000F064B">
      <w:pPr>
        <w:jc w:val="both"/>
        <w:rPr>
          <w:rFonts w:ascii="Calibri" w:hAnsi="Calibri" w:cs="Calibri"/>
          <w:sz w:val="22"/>
          <w:szCs w:val="22"/>
        </w:rPr>
      </w:pPr>
    </w:p>
    <w:p w:rsidR="000F064B" w:rsidRPr="00EE3D3D" w:rsidRDefault="000F064B" w:rsidP="000F064B">
      <w:pPr>
        <w:jc w:val="both"/>
        <w:rPr>
          <w:rFonts w:ascii="Calibri" w:hAnsi="Calibri" w:cs="Calibri"/>
          <w:sz w:val="22"/>
          <w:szCs w:val="22"/>
        </w:rPr>
      </w:pPr>
      <w:r w:rsidRPr="00EE3D3D">
        <w:rPr>
          <w:rFonts w:ascii="Calibri" w:hAnsi="Calibri" w:cs="Calibri"/>
          <w:sz w:val="22"/>
          <w:szCs w:val="22"/>
        </w:rPr>
        <w:tab/>
      </w:r>
      <w:r w:rsidRPr="00EE3D3D">
        <w:rPr>
          <w:rFonts w:ascii="Calibri" w:hAnsi="Calibri" w:cs="Calibri"/>
          <w:sz w:val="22"/>
          <w:szCs w:val="22"/>
        </w:rPr>
        <w:tab/>
      </w:r>
      <w:r w:rsidRPr="00EE3D3D">
        <w:rPr>
          <w:rFonts w:ascii="Calibri" w:hAnsi="Calibri" w:cs="Calibri"/>
          <w:sz w:val="22"/>
          <w:szCs w:val="22"/>
        </w:rPr>
        <w:tab/>
        <w:t xml:space="preserve">En Guadalajara, a </w:t>
      </w:r>
      <w:r w:rsidR="00EE3D3D" w:rsidRPr="00EE3D3D">
        <w:rPr>
          <w:rFonts w:ascii="Calibri" w:hAnsi="Calibri" w:cs="Calibri"/>
          <w:sz w:val="22"/>
          <w:szCs w:val="22"/>
        </w:rPr>
        <w:t>diecinueve</w:t>
      </w:r>
      <w:r w:rsidRPr="00EE3D3D">
        <w:rPr>
          <w:rFonts w:ascii="Calibri" w:hAnsi="Calibri" w:cs="Calibri"/>
          <w:sz w:val="22"/>
          <w:szCs w:val="22"/>
        </w:rPr>
        <w:t xml:space="preserve"> de mayo de dos mil veinte</w:t>
      </w:r>
    </w:p>
    <w:p w:rsidR="000F064B" w:rsidRPr="00EE3D3D" w:rsidRDefault="000F064B" w:rsidP="000F064B">
      <w:pPr>
        <w:jc w:val="both"/>
        <w:rPr>
          <w:rFonts w:ascii="Calibri" w:hAnsi="Calibri" w:cs="Calibri"/>
          <w:sz w:val="22"/>
          <w:szCs w:val="22"/>
        </w:rPr>
      </w:pPr>
      <w:r w:rsidRPr="00EE3D3D">
        <w:rPr>
          <w:rFonts w:ascii="Calibri" w:hAnsi="Calibri" w:cs="Calibri"/>
          <w:sz w:val="22"/>
          <w:szCs w:val="22"/>
        </w:rPr>
        <w:tab/>
      </w:r>
      <w:r w:rsidRPr="00EE3D3D">
        <w:rPr>
          <w:rFonts w:ascii="Calibri" w:hAnsi="Calibri" w:cs="Calibri"/>
          <w:sz w:val="22"/>
          <w:szCs w:val="22"/>
        </w:rPr>
        <w:tab/>
      </w:r>
      <w:r w:rsidRPr="00EE3D3D">
        <w:rPr>
          <w:rFonts w:ascii="Calibri" w:hAnsi="Calibri" w:cs="Calibri"/>
          <w:sz w:val="22"/>
          <w:szCs w:val="22"/>
        </w:rPr>
        <w:tab/>
        <w:t>LA JEFE DE DEPARTAMENTO</w:t>
      </w:r>
    </w:p>
    <w:p w:rsidR="000F064B" w:rsidRPr="00EE3D3D" w:rsidRDefault="000F064B" w:rsidP="000F064B">
      <w:pPr>
        <w:jc w:val="both"/>
        <w:rPr>
          <w:rFonts w:ascii="Calibri" w:hAnsi="Calibri" w:cs="Calibri"/>
        </w:rPr>
      </w:pPr>
    </w:p>
    <w:p w:rsidR="000F064B" w:rsidRPr="00EE3D3D" w:rsidRDefault="000F064B" w:rsidP="000F064B">
      <w:pPr>
        <w:jc w:val="both"/>
        <w:rPr>
          <w:rFonts w:ascii="Calibri" w:hAnsi="Calibri" w:cs="Calibri"/>
        </w:rPr>
      </w:pPr>
      <w:r w:rsidRPr="00EE3D3D">
        <w:rPr>
          <w:rFonts w:ascii="Calibri" w:hAnsi="Calibri" w:cs="Calibri"/>
        </w:rPr>
        <w:tab/>
      </w:r>
      <w:r w:rsidRPr="00EE3D3D">
        <w:rPr>
          <w:rFonts w:ascii="Calibri" w:hAnsi="Calibri" w:cs="Calibri"/>
        </w:rPr>
        <w:tab/>
      </w:r>
      <w:r w:rsidRPr="00EE3D3D">
        <w:rPr>
          <w:rFonts w:ascii="Calibri" w:hAnsi="Calibri" w:cs="Calibri"/>
        </w:rPr>
        <w:tab/>
        <w:t xml:space="preserve">FDO: </w:t>
      </w:r>
      <w:r w:rsidR="00EE3D3D" w:rsidRPr="00EE3D3D">
        <w:rPr>
          <w:rFonts w:ascii="Calibri" w:hAnsi="Calibri" w:cs="Calibri"/>
        </w:rPr>
        <w:t xml:space="preserve">Amparo </w:t>
      </w:r>
      <w:proofErr w:type="spellStart"/>
      <w:r w:rsidR="00EE3D3D" w:rsidRPr="00EE3D3D">
        <w:rPr>
          <w:rFonts w:ascii="Calibri" w:hAnsi="Calibri" w:cs="Calibri"/>
        </w:rPr>
        <w:t>Somolinos</w:t>
      </w:r>
      <w:proofErr w:type="spellEnd"/>
    </w:p>
    <w:p w:rsidR="000F064B" w:rsidRPr="00EE3D3D" w:rsidRDefault="000F064B" w:rsidP="000F064B">
      <w:pPr>
        <w:jc w:val="both"/>
        <w:rPr>
          <w:rFonts w:ascii="Calibri" w:hAnsi="Calibri" w:cs="Calibri"/>
        </w:rPr>
      </w:pPr>
    </w:p>
    <w:p w:rsidR="000F064B" w:rsidRPr="00EE3D3D" w:rsidRDefault="000F064B" w:rsidP="000F064B">
      <w:pPr>
        <w:jc w:val="both"/>
        <w:rPr>
          <w:rFonts w:ascii="Calibri" w:hAnsi="Calibri" w:cs="Calibri"/>
        </w:rPr>
      </w:pPr>
    </w:p>
    <w:p w:rsidR="000F064B" w:rsidRPr="00EE3D3D" w:rsidRDefault="000F064B" w:rsidP="000F064B">
      <w:pPr>
        <w:jc w:val="both"/>
        <w:rPr>
          <w:rFonts w:ascii="Calibri" w:hAnsi="Calibri" w:cs="Calibri"/>
        </w:rPr>
      </w:pPr>
    </w:p>
    <w:p w:rsidR="00A038A3" w:rsidRPr="00EE3D3D" w:rsidRDefault="00A038A3">
      <w:pPr>
        <w:rPr>
          <w:rFonts w:ascii="Arial" w:hAnsi="Arial" w:cs="Arial"/>
        </w:rPr>
      </w:pPr>
    </w:p>
    <w:sectPr w:rsidR="00A038A3" w:rsidRPr="00EE3D3D" w:rsidSect="006A7E9E">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76BC7"/>
    <w:multiLevelType w:val="hybridMultilevel"/>
    <w:tmpl w:val="7F2C4E7E"/>
    <w:lvl w:ilvl="0" w:tplc="C2C2253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064B"/>
    <w:rsid w:val="00061B06"/>
    <w:rsid w:val="000F064B"/>
    <w:rsid w:val="0073387E"/>
    <w:rsid w:val="007B777E"/>
    <w:rsid w:val="00A038A3"/>
    <w:rsid w:val="00BA3E4D"/>
    <w:rsid w:val="00EE3D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4B"/>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5678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dc:creator>
  <cp:lastModifiedBy>Amparo</cp:lastModifiedBy>
  <cp:revision>2</cp:revision>
  <dcterms:created xsi:type="dcterms:W3CDTF">2020-05-19T18:04:00Z</dcterms:created>
  <dcterms:modified xsi:type="dcterms:W3CDTF">2020-05-19T18:04:00Z</dcterms:modified>
</cp:coreProperties>
</file>